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67" w:rsidRDefault="00091067" w:rsidP="00091067">
      <w:pPr>
        <w:spacing w:after="0" w:line="240" w:lineRule="auto"/>
        <w:jc w:val="center"/>
        <w:rPr>
          <w:rFonts w:ascii="Calibri" w:hAnsi="Calibri"/>
          <w:color w:val="0070C0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t xml:space="preserve">- </w:t>
      </w:r>
      <w:r w:rsidRPr="00CE3617">
        <w:rPr>
          <w:rFonts w:ascii="Calibri" w:hAnsi="Calibri"/>
          <w:b/>
          <w:sz w:val="24"/>
          <w:szCs w:val="24"/>
        </w:rPr>
        <w:t>Contoh Format Surat Pelantikan Pegawai Aset</w:t>
      </w:r>
      <w:r>
        <w:rPr>
          <w:rFonts w:ascii="Calibri" w:hAnsi="Calibri"/>
          <w:b/>
          <w:sz w:val="24"/>
          <w:szCs w:val="24"/>
        </w:rPr>
        <w:t xml:space="preserve"> PTj  -</w:t>
      </w:r>
    </w:p>
    <w:p w:rsidR="00091067" w:rsidRDefault="00091067" w:rsidP="002F5BEA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9057AE" w:rsidRPr="005067A8" w:rsidRDefault="00FD73D0" w:rsidP="002F5BEA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5067A8">
        <w:rPr>
          <w:rFonts w:ascii="Calibri" w:hAnsi="Calibri"/>
          <w:color w:val="0070C0"/>
          <w:sz w:val="24"/>
          <w:szCs w:val="24"/>
          <w:lang w:val="en-US"/>
        </w:rPr>
        <w:t xml:space="preserve">(No 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Rujukan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PTj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9057AE" w:rsidRDefault="00FD73D0" w:rsidP="002F5BEA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r w:rsidRPr="005067A8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Tarikh</w:t>
      </w:r>
      <w:proofErr w:type="spellEnd"/>
      <w:r w:rsidR="00431443" w:rsidRPr="005067A8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431443" w:rsidRPr="005067A8">
        <w:rPr>
          <w:rFonts w:ascii="Calibri" w:hAnsi="Calibri"/>
          <w:color w:val="0070C0"/>
          <w:sz w:val="24"/>
          <w:szCs w:val="24"/>
          <w:lang w:val="en-US"/>
        </w:rPr>
        <w:t>Surat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FD73D0" w:rsidRDefault="00FD73D0" w:rsidP="002F5BEA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9057AE" w:rsidRDefault="009057AE" w:rsidP="002F5BEA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FD73D0" w:rsidRPr="005067A8" w:rsidRDefault="00FD73D0" w:rsidP="002F5BEA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5067A8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Nama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 xml:space="preserve">, 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Jawatan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 xml:space="preserve"> &amp; 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Alamat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Pegawai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Aset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proofErr w:type="spellStart"/>
      <w:r w:rsidR="00DF5275" w:rsidRPr="005067A8">
        <w:rPr>
          <w:rFonts w:ascii="Calibri" w:hAnsi="Calibri"/>
          <w:color w:val="0070C0"/>
          <w:sz w:val="24"/>
          <w:szCs w:val="24"/>
          <w:lang w:val="en-US"/>
        </w:rPr>
        <w:t>PTj</w:t>
      </w:r>
      <w:proofErr w:type="spellEnd"/>
      <w:r w:rsidR="00DF5275" w:rsidRPr="005067A8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Pr="005067A8">
        <w:rPr>
          <w:rFonts w:ascii="Calibri" w:hAnsi="Calibri"/>
          <w:color w:val="0070C0"/>
          <w:sz w:val="24"/>
          <w:szCs w:val="24"/>
          <w:lang w:val="en-US"/>
        </w:rPr>
        <w:t xml:space="preserve">Yang 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Dilantik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)</w:t>
      </w:r>
    </w:p>
    <w:p w:rsidR="00710E22" w:rsidRPr="005067A8" w:rsidRDefault="00710E22" w:rsidP="002F5BEA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5067A8" w:rsidRDefault="00710E22" w:rsidP="002F5BEA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</w:p>
    <w:p w:rsidR="00710E22" w:rsidRPr="005067A8" w:rsidRDefault="002814DA" w:rsidP="002F5BEA">
      <w:pPr>
        <w:spacing w:after="0" w:line="240" w:lineRule="auto"/>
        <w:jc w:val="both"/>
        <w:rPr>
          <w:rFonts w:ascii="Calibri" w:hAnsi="Calibri"/>
          <w:color w:val="0070C0"/>
          <w:sz w:val="24"/>
          <w:szCs w:val="24"/>
          <w:lang w:val="en-US"/>
        </w:rPr>
      </w:pPr>
      <w:r w:rsidRPr="005067A8">
        <w:rPr>
          <w:rFonts w:ascii="Calibri" w:hAnsi="Calibri"/>
          <w:color w:val="0070C0"/>
          <w:sz w:val="24"/>
          <w:szCs w:val="24"/>
          <w:lang w:val="en-US"/>
        </w:rPr>
        <w:t>(</w:t>
      </w:r>
      <w:r w:rsidR="00FD73D0" w:rsidRPr="005067A8">
        <w:rPr>
          <w:rFonts w:ascii="Calibri" w:hAnsi="Calibri"/>
          <w:color w:val="0070C0"/>
          <w:sz w:val="24"/>
          <w:szCs w:val="24"/>
          <w:lang w:val="en-US"/>
        </w:rPr>
        <w:t>Tuan/</w:t>
      </w:r>
      <w:proofErr w:type="spellStart"/>
      <w:r w:rsidR="00C829D2" w:rsidRPr="005067A8">
        <w:rPr>
          <w:rFonts w:ascii="Calibri" w:hAnsi="Calibri"/>
          <w:color w:val="0070C0"/>
          <w:sz w:val="24"/>
          <w:szCs w:val="24"/>
          <w:lang w:val="en-US"/>
        </w:rPr>
        <w:t>P</w:t>
      </w:r>
      <w:r w:rsidR="00710E22" w:rsidRPr="005067A8">
        <w:rPr>
          <w:rFonts w:ascii="Calibri" w:hAnsi="Calibri"/>
          <w:color w:val="0070C0"/>
          <w:sz w:val="24"/>
          <w:szCs w:val="24"/>
          <w:lang w:val="en-US"/>
        </w:rPr>
        <w:t>uan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710E22" w:rsidRPr="005067A8">
        <w:rPr>
          <w:rFonts w:ascii="Calibri" w:hAnsi="Calibri"/>
          <w:color w:val="0070C0"/>
          <w:sz w:val="24"/>
          <w:szCs w:val="24"/>
          <w:lang w:val="en-US"/>
        </w:rPr>
        <w:t>,</w:t>
      </w:r>
    </w:p>
    <w:p w:rsidR="00710E22" w:rsidRPr="00710E22" w:rsidRDefault="00710E22" w:rsidP="002F5BEA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710E22" w:rsidRPr="00431443" w:rsidRDefault="00C829D2" w:rsidP="002F5BEA">
      <w:pPr>
        <w:spacing w:after="0" w:line="240" w:lineRule="auto"/>
        <w:jc w:val="both"/>
        <w:rPr>
          <w:rFonts w:ascii="Calibri" w:hAnsi="Calibri"/>
          <w:b/>
          <w:caps/>
          <w:sz w:val="24"/>
          <w:szCs w:val="24"/>
          <w:lang w:val="en-US"/>
        </w:rPr>
      </w:pPr>
      <w:r w:rsidRPr="00431443">
        <w:rPr>
          <w:rFonts w:ascii="Calibri" w:hAnsi="Calibri"/>
          <w:b/>
          <w:caps/>
          <w:sz w:val="24"/>
          <w:szCs w:val="24"/>
          <w:lang w:val="en-US"/>
        </w:rPr>
        <w:t xml:space="preserve">Pelantikan Sebagai Pegawai Aset </w:t>
      </w:r>
      <w:r w:rsidR="00FD73D0" w:rsidRPr="005067A8">
        <w:rPr>
          <w:rFonts w:ascii="Calibri" w:hAnsi="Calibri"/>
          <w:b/>
          <w:caps/>
          <w:color w:val="0070C0"/>
          <w:sz w:val="24"/>
          <w:szCs w:val="24"/>
          <w:lang w:val="en-US"/>
        </w:rPr>
        <w:t>(Akademi/Fakulti/Jabatan/Institusi/Pusat)</w:t>
      </w:r>
      <w:r w:rsidR="00FD73D0" w:rsidRPr="00431443">
        <w:rPr>
          <w:rFonts w:ascii="Calibri" w:hAnsi="Calibri"/>
          <w:b/>
          <w:caps/>
          <w:sz w:val="24"/>
          <w:szCs w:val="24"/>
          <w:lang w:val="en-US"/>
        </w:rPr>
        <w:t xml:space="preserve"> </w:t>
      </w:r>
      <w:r w:rsidR="00EF79BE" w:rsidRPr="00431443">
        <w:rPr>
          <w:rFonts w:ascii="Calibri" w:hAnsi="Calibri"/>
          <w:b/>
          <w:caps/>
          <w:sz w:val="24"/>
          <w:szCs w:val="24"/>
          <w:lang w:val="en-US"/>
        </w:rPr>
        <w:t xml:space="preserve">Universiti Malaya </w:t>
      </w:r>
    </w:p>
    <w:p w:rsidR="00EF79BE" w:rsidRPr="00710E22" w:rsidRDefault="00EF79BE" w:rsidP="002F5BEA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BC04F6" w:rsidRDefault="00BC04F6" w:rsidP="002F5BEA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/>
          <w:sz w:val="24"/>
          <w:szCs w:val="24"/>
          <w:lang w:val="en-US"/>
        </w:rPr>
        <w:t>Dengan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hormatnya</w:t>
      </w:r>
      <w:proofErr w:type="spellEnd"/>
      <w:r w:rsidR="00C829D2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saya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m</w:t>
      </w:r>
      <w:r w:rsidR="00844209">
        <w:rPr>
          <w:rFonts w:ascii="Calibri" w:hAnsi="Calibri"/>
          <w:sz w:val="24"/>
          <w:szCs w:val="24"/>
          <w:lang w:val="en-US"/>
        </w:rPr>
        <w:t>erujuk</w:t>
      </w:r>
      <w:proofErr w:type="spellEnd"/>
      <w:r w:rsidR="0084420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44209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="0084420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>
        <w:rPr>
          <w:rFonts w:ascii="Calibri" w:hAnsi="Calibri"/>
          <w:sz w:val="24"/>
          <w:szCs w:val="24"/>
          <w:lang w:val="en-US"/>
        </w:rPr>
        <w:t>perkara</w:t>
      </w:r>
      <w:proofErr w:type="spellEnd"/>
      <w:r w:rsidR="0023001D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>
        <w:rPr>
          <w:rFonts w:ascii="Calibri" w:hAnsi="Calibri"/>
          <w:sz w:val="24"/>
          <w:szCs w:val="24"/>
          <w:lang w:val="en-US"/>
        </w:rPr>
        <w:t>di</w:t>
      </w:r>
      <w:proofErr w:type="spellEnd"/>
      <w:r w:rsidR="0023001D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3001D">
        <w:rPr>
          <w:rFonts w:ascii="Calibri" w:hAnsi="Calibri"/>
          <w:sz w:val="24"/>
          <w:szCs w:val="24"/>
          <w:lang w:val="en-US"/>
        </w:rPr>
        <w:t>atas</w:t>
      </w:r>
      <w:proofErr w:type="spellEnd"/>
      <w:r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BC04F6" w:rsidRDefault="00BC04F6" w:rsidP="002F5BEA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83336C" w:rsidRDefault="00C829D2" w:rsidP="002F5BEA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Sukacita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dimaklumkan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bahawa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saya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melantik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r w:rsidR="002814DA" w:rsidRPr="00F94F9D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83336C" w:rsidRPr="00F94F9D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="0083336C" w:rsidRPr="00F94F9D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D6F7C" w:rsidRPr="00F94F9D">
        <w:rPr>
          <w:rFonts w:ascii="Calibri" w:hAnsi="Calibri"/>
          <w:color w:val="0070C0"/>
          <w:sz w:val="24"/>
          <w:szCs w:val="24"/>
          <w:lang w:val="en-US"/>
        </w:rPr>
        <w:t>p</w:t>
      </w:r>
      <w:r w:rsidRPr="00F94F9D">
        <w:rPr>
          <w:rFonts w:ascii="Calibri" w:hAnsi="Calibri"/>
          <w:color w:val="0070C0"/>
          <w:sz w:val="24"/>
          <w:szCs w:val="24"/>
          <w:lang w:val="en-US"/>
        </w:rPr>
        <w:t>uan</w:t>
      </w:r>
      <w:proofErr w:type="spellEnd"/>
      <w:r w:rsidR="002814DA" w:rsidRPr="00F94F9D">
        <w:rPr>
          <w:rFonts w:ascii="Calibri" w:hAnsi="Calibri"/>
          <w:color w:val="0070C0"/>
          <w:sz w:val="24"/>
          <w:szCs w:val="24"/>
          <w:lang w:val="en-US"/>
        </w:rPr>
        <w:t>)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sebagai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Pegawai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Aset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Akademi</w:t>
      </w:r>
      <w:proofErr w:type="spellEnd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Fakulti</w:t>
      </w:r>
      <w:proofErr w:type="spellEnd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Jabatan</w:t>
      </w:r>
      <w:proofErr w:type="spellEnd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Institusi</w:t>
      </w:r>
      <w:proofErr w:type="spellEnd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Pusat</w:t>
      </w:r>
      <w:proofErr w:type="spellEnd"/>
      <w:r w:rsidR="0083336C" w:rsidRPr="005067A8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83336C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Universiti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Malaya</w:t>
      </w:r>
      <w:r w:rsidR="0083336C">
        <w:rPr>
          <w:rFonts w:ascii="Calibri" w:hAnsi="Calibri"/>
          <w:sz w:val="24"/>
          <w:szCs w:val="24"/>
          <w:lang w:val="en-US"/>
        </w:rPr>
        <w:t>.</w:t>
      </w:r>
    </w:p>
    <w:p w:rsidR="00151509" w:rsidRDefault="00151509" w:rsidP="002F5BE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905048" w:rsidRDefault="0083336C" w:rsidP="002F5BEA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Sebagai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D6F7C">
        <w:rPr>
          <w:rFonts w:ascii="Calibri" w:hAnsi="Calibri"/>
          <w:sz w:val="24"/>
          <w:szCs w:val="24"/>
          <w:lang w:val="en-US"/>
        </w:rPr>
        <w:t>Pegawai</w:t>
      </w:r>
      <w:proofErr w:type="spellEnd"/>
      <w:r w:rsidR="008D6F7C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D6F7C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="008D6F7C">
        <w:rPr>
          <w:rFonts w:ascii="Calibri" w:hAnsi="Calibri"/>
          <w:sz w:val="24"/>
          <w:szCs w:val="24"/>
          <w:lang w:val="en-US"/>
        </w:rPr>
        <w:t xml:space="preserve"> </w:t>
      </w:r>
      <w:r w:rsidRPr="005067A8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Akademi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Fakulti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Jabatan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Institusi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Pusat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46755D">
        <w:rPr>
          <w:rFonts w:ascii="Calibri" w:hAnsi="Calibri"/>
          <w:color w:val="0070C0"/>
          <w:sz w:val="24"/>
          <w:szCs w:val="24"/>
          <w:lang w:val="en-US"/>
        </w:rPr>
        <w:t>,</w:t>
      </w:r>
      <w:r w:rsidR="000C139A" w:rsidRPr="005067A8">
        <w:rPr>
          <w:rFonts w:ascii="Calibri" w:hAnsi="Calibri"/>
          <w:color w:val="0070C0"/>
          <w:sz w:val="24"/>
          <w:szCs w:val="24"/>
          <w:lang w:val="en-US"/>
        </w:rPr>
        <w:t xml:space="preserve"> </w:t>
      </w:r>
      <w:r w:rsidR="002814DA" w:rsidRPr="005067A8">
        <w:rPr>
          <w:rFonts w:ascii="Calibri" w:hAnsi="Calibri"/>
          <w:color w:val="0070C0"/>
          <w:sz w:val="24"/>
          <w:szCs w:val="24"/>
          <w:lang w:val="en-US"/>
        </w:rPr>
        <w:t>(</w:t>
      </w:r>
      <w:proofErr w:type="spellStart"/>
      <w:r w:rsidR="000C139A" w:rsidRPr="005067A8">
        <w:rPr>
          <w:rFonts w:ascii="Calibri" w:hAnsi="Calibri"/>
          <w:color w:val="0070C0"/>
          <w:sz w:val="24"/>
          <w:szCs w:val="24"/>
          <w:lang w:val="en-US"/>
        </w:rPr>
        <w:t>tuan</w:t>
      </w:r>
      <w:proofErr w:type="spellEnd"/>
      <w:r w:rsidR="000C139A" w:rsidRPr="005067A8">
        <w:rPr>
          <w:rFonts w:ascii="Calibri" w:hAnsi="Calibri"/>
          <w:color w:val="0070C0"/>
          <w:sz w:val="24"/>
          <w:szCs w:val="24"/>
          <w:lang w:val="en-US"/>
        </w:rPr>
        <w:t>/</w:t>
      </w:r>
      <w:proofErr w:type="spellStart"/>
      <w:r w:rsidR="000C139A" w:rsidRPr="005067A8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="002814DA" w:rsidRPr="005067A8">
        <w:rPr>
          <w:rFonts w:ascii="Calibri" w:hAnsi="Calibri"/>
          <w:color w:val="0070C0"/>
          <w:sz w:val="24"/>
          <w:szCs w:val="24"/>
          <w:lang w:val="en-US"/>
        </w:rPr>
        <w:t>)</w:t>
      </w:r>
      <w:r w:rsidR="000C139A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8D6F7C">
        <w:rPr>
          <w:rFonts w:ascii="Calibri" w:hAnsi="Calibri"/>
          <w:sz w:val="24"/>
          <w:szCs w:val="24"/>
          <w:lang w:val="en-US"/>
        </w:rPr>
        <w:t>adalah</w:t>
      </w:r>
      <w:proofErr w:type="spellEnd"/>
      <w:r w:rsidR="008D6F7C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>
        <w:rPr>
          <w:rFonts w:ascii="Calibri" w:hAnsi="Calibri"/>
          <w:sz w:val="24"/>
          <w:szCs w:val="24"/>
          <w:lang w:val="en-US"/>
        </w:rPr>
        <w:t>bertanggungjawab</w:t>
      </w:r>
      <w:proofErr w:type="spellEnd"/>
      <w:r w:rsidR="000C139A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="000C139A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>
        <w:rPr>
          <w:rFonts w:ascii="Calibri" w:hAnsi="Calibri"/>
          <w:sz w:val="24"/>
          <w:szCs w:val="24"/>
          <w:lang w:val="en-US"/>
        </w:rPr>
        <w:t>memastikan</w:t>
      </w:r>
      <w:proofErr w:type="spellEnd"/>
      <w:r w:rsidR="000C139A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51509">
        <w:rPr>
          <w:rFonts w:ascii="Calibri" w:hAnsi="Calibri"/>
          <w:sz w:val="24"/>
          <w:szCs w:val="24"/>
          <w:lang w:val="en-US"/>
        </w:rPr>
        <w:t>aspek</w:t>
      </w:r>
      <w:proofErr w:type="spellEnd"/>
      <w:r w:rsidR="0015150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51509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15150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04EA8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="00104EA8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04EA8">
        <w:rPr>
          <w:rFonts w:ascii="Calibri" w:hAnsi="Calibri"/>
          <w:sz w:val="24"/>
          <w:szCs w:val="24"/>
          <w:lang w:val="en-US"/>
        </w:rPr>
        <w:t>alih</w:t>
      </w:r>
      <w:proofErr w:type="spellEnd"/>
      <w:r w:rsidR="00104EA8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04EA8">
        <w:rPr>
          <w:rFonts w:ascii="Calibri" w:hAnsi="Calibri"/>
          <w:sz w:val="24"/>
          <w:szCs w:val="24"/>
          <w:lang w:val="en-US"/>
        </w:rPr>
        <w:t>Universiti</w:t>
      </w:r>
      <w:proofErr w:type="spellEnd"/>
      <w:r w:rsidR="00104EA8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0C139A">
        <w:rPr>
          <w:rFonts w:ascii="Calibri" w:hAnsi="Calibri"/>
          <w:sz w:val="24"/>
          <w:szCs w:val="24"/>
          <w:lang w:val="en-US"/>
        </w:rPr>
        <w:t>diuruskan</w:t>
      </w:r>
      <w:proofErr w:type="spellEnd"/>
      <w:r w:rsidR="000C139A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AC425C">
        <w:rPr>
          <w:rFonts w:ascii="Calibri" w:hAnsi="Calibri"/>
          <w:sz w:val="24"/>
          <w:szCs w:val="24"/>
          <w:lang w:val="en-US"/>
        </w:rPr>
        <w:t>mengikut</w:t>
      </w:r>
      <w:proofErr w:type="spellEnd"/>
      <w:r w:rsidR="00C829D2" w:rsidRPr="00AC425C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AC425C">
        <w:rPr>
          <w:rFonts w:ascii="Calibri" w:hAnsi="Calibri"/>
          <w:sz w:val="24"/>
          <w:szCs w:val="24"/>
          <w:lang w:val="en-US"/>
        </w:rPr>
        <w:t>tatacara</w:t>
      </w:r>
      <w:proofErr w:type="spellEnd"/>
      <w:r w:rsidR="00C829D2" w:rsidRPr="00AC425C">
        <w:rPr>
          <w:rFonts w:ascii="Calibri" w:hAnsi="Calibri"/>
          <w:sz w:val="24"/>
          <w:szCs w:val="24"/>
          <w:lang w:val="en-US"/>
        </w:rPr>
        <w:t xml:space="preserve"> yang </w:t>
      </w:r>
      <w:proofErr w:type="spellStart"/>
      <w:r w:rsidR="00C829D2" w:rsidRPr="00AC425C">
        <w:rPr>
          <w:rFonts w:ascii="Calibri" w:hAnsi="Calibri"/>
          <w:sz w:val="24"/>
          <w:szCs w:val="24"/>
          <w:lang w:val="en-US"/>
        </w:rPr>
        <w:t>telah</w:t>
      </w:r>
      <w:proofErr w:type="spellEnd"/>
      <w:r w:rsidR="00C829D2" w:rsidRPr="00AC425C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829D2" w:rsidRPr="00AC425C">
        <w:rPr>
          <w:rFonts w:ascii="Calibri" w:hAnsi="Calibri"/>
          <w:sz w:val="24"/>
          <w:szCs w:val="24"/>
          <w:lang w:val="en-US"/>
        </w:rPr>
        <w:t>ditetapkan</w:t>
      </w:r>
      <w:proofErr w:type="spellEnd"/>
      <w:r w:rsidR="002814DA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51509">
        <w:rPr>
          <w:rFonts w:ascii="Calibri" w:hAnsi="Calibri"/>
          <w:sz w:val="24"/>
          <w:szCs w:val="24"/>
          <w:lang w:val="en-US"/>
        </w:rPr>
        <w:t>meliputi</w:t>
      </w:r>
      <w:proofErr w:type="spellEnd"/>
      <w:r w:rsidR="0015150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05048">
        <w:rPr>
          <w:rFonts w:ascii="Calibri" w:hAnsi="Calibri"/>
          <w:sz w:val="24"/>
          <w:szCs w:val="24"/>
          <w:lang w:val="en-US"/>
        </w:rPr>
        <w:t>aspek-aspek</w:t>
      </w:r>
      <w:proofErr w:type="spellEnd"/>
      <w:r w:rsidR="00905048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05048">
        <w:rPr>
          <w:rFonts w:ascii="Calibri" w:hAnsi="Calibri"/>
          <w:sz w:val="24"/>
          <w:szCs w:val="24"/>
          <w:lang w:val="en-US"/>
        </w:rPr>
        <w:t>berikut</w:t>
      </w:r>
      <w:proofErr w:type="spellEnd"/>
      <w:r w:rsidR="00905048">
        <w:rPr>
          <w:rFonts w:ascii="Calibri" w:hAnsi="Calibri"/>
          <w:sz w:val="24"/>
          <w:szCs w:val="24"/>
          <w:lang w:val="en-US"/>
        </w:rPr>
        <w:t xml:space="preserve"> :</w:t>
      </w:r>
    </w:p>
    <w:p w:rsidR="00905048" w:rsidRPr="00905048" w:rsidRDefault="00905048" w:rsidP="002F5BEA">
      <w:pPr>
        <w:pStyle w:val="ListParagraph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905048" w:rsidRDefault="00905048" w:rsidP="002F5BEA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Penerimaan</w:t>
      </w:r>
      <w:proofErr w:type="spellEnd"/>
      <w:r>
        <w:rPr>
          <w:rFonts w:ascii="Calibri" w:hAnsi="Calibri"/>
          <w:sz w:val="24"/>
          <w:szCs w:val="24"/>
          <w:lang w:val="en-US"/>
        </w:rPr>
        <w:t>;</w:t>
      </w:r>
    </w:p>
    <w:p w:rsidR="00905048" w:rsidRDefault="00905048" w:rsidP="002F5BEA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Pendaftaran</w:t>
      </w:r>
      <w:proofErr w:type="spellEnd"/>
      <w:r>
        <w:rPr>
          <w:rFonts w:ascii="Calibri" w:hAnsi="Calibri"/>
          <w:sz w:val="24"/>
          <w:szCs w:val="24"/>
          <w:lang w:val="en-US"/>
        </w:rPr>
        <w:t>;</w:t>
      </w:r>
    </w:p>
    <w:p w:rsidR="00905048" w:rsidRDefault="00905048" w:rsidP="002F5BEA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Penggunaan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/>
          <w:sz w:val="24"/>
          <w:szCs w:val="24"/>
          <w:lang w:val="en-US"/>
        </w:rPr>
        <w:t>Penyimpanan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dan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Pemeriksaan</w:t>
      </w:r>
      <w:proofErr w:type="spellEnd"/>
      <w:r>
        <w:rPr>
          <w:rFonts w:ascii="Calibri" w:hAnsi="Calibri"/>
          <w:sz w:val="24"/>
          <w:szCs w:val="24"/>
          <w:lang w:val="en-US"/>
        </w:rPr>
        <w:t>;</w:t>
      </w:r>
    </w:p>
    <w:p w:rsidR="00905048" w:rsidRDefault="00905048" w:rsidP="002F5BEA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Penyelenggaraan</w:t>
      </w:r>
      <w:proofErr w:type="spellEnd"/>
      <w:r>
        <w:rPr>
          <w:rFonts w:ascii="Calibri" w:hAnsi="Calibri"/>
          <w:sz w:val="24"/>
          <w:szCs w:val="24"/>
          <w:lang w:val="en-US"/>
        </w:rPr>
        <w:t>;</w:t>
      </w:r>
    </w:p>
    <w:p w:rsidR="00905048" w:rsidRDefault="00905048" w:rsidP="002F5BEA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Pelupusan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; </w:t>
      </w:r>
      <w:proofErr w:type="spellStart"/>
      <w:r>
        <w:rPr>
          <w:rFonts w:ascii="Calibri" w:hAnsi="Calibri"/>
          <w:sz w:val="24"/>
          <w:szCs w:val="24"/>
          <w:lang w:val="en-US"/>
        </w:rPr>
        <w:t>dan</w:t>
      </w:r>
      <w:proofErr w:type="spellEnd"/>
    </w:p>
    <w:p w:rsidR="00C829D2" w:rsidRDefault="00905048" w:rsidP="002F5BEA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1260" w:hanging="54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Kehilangan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dan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Hapus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kira</w:t>
      </w:r>
      <w:proofErr w:type="spellEnd"/>
      <w:r>
        <w:rPr>
          <w:rFonts w:ascii="Calibri" w:hAnsi="Calibri"/>
          <w:sz w:val="24"/>
          <w:szCs w:val="24"/>
          <w:lang w:val="en-US"/>
        </w:rPr>
        <w:t>.</w:t>
      </w:r>
      <w:r w:rsidR="00151509">
        <w:rPr>
          <w:rFonts w:ascii="Calibri" w:hAnsi="Calibri"/>
          <w:sz w:val="24"/>
          <w:szCs w:val="24"/>
          <w:lang w:val="en-US"/>
        </w:rPr>
        <w:t xml:space="preserve">  </w:t>
      </w:r>
    </w:p>
    <w:p w:rsidR="00D96DBA" w:rsidRDefault="00D96DBA" w:rsidP="002F5BE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6A4999" w:rsidRDefault="002F5BEA" w:rsidP="002F5BEA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r w:rsidRPr="005067A8">
        <w:rPr>
          <w:rFonts w:ascii="Calibri" w:hAnsi="Calibri"/>
          <w:color w:val="0070C0"/>
          <w:sz w:val="24"/>
          <w:szCs w:val="24"/>
          <w:lang w:val="en-US"/>
        </w:rPr>
        <w:t>(Tuan/</w:t>
      </w:r>
      <w:proofErr w:type="spellStart"/>
      <w:r w:rsidRPr="005067A8">
        <w:rPr>
          <w:rFonts w:ascii="Calibri" w:hAnsi="Calibri"/>
          <w:color w:val="0070C0"/>
          <w:sz w:val="24"/>
          <w:szCs w:val="24"/>
          <w:lang w:val="en-US"/>
        </w:rPr>
        <w:t>puan</w:t>
      </w:r>
      <w:proofErr w:type="spellEnd"/>
      <w:r w:rsidRPr="005067A8">
        <w:rPr>
          <w:rFonts w:ascii="Calibri" w:hAnsi="Calibri"/>
          <w:color w:val="0070C0"/>
          <w:sz w:val="24"/>
          <w:szCs w:val="24"/>
          <w:lang w:val="en-US"/>
        </w:rPr>
        <w:t>)</w:t>
      </w:r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juga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berperanan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sebagai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wakil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PTj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di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dalam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611E6">
        <w:rPr>
          <w:rFonts w:ascii="Calibri" w:hAnsi="Calibri"/>
          <w:sz w:val="24"/>
          <w:szCs w:val="24"/>
          <w:lang w:val="en-US"/>
        </w:rPr>
        <w:t>hal-hal</w:t>
      </w:r>
      <w:proofErr w:type="spellEnd"/>
      <w:r w:rsidR="00C611E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611E6">
        <w:rPr>
          <w:rFonts w:ascii="Calibri" w:hAnsi="Calibri"/>
          <w:sz w:val="24"/>
          <w:szCs w:val="24"/>
          <w:lang w:val="en-US"/>
        </w:rPr>
        <w:t>berkaitan</w:t>
      </w:r>
      <w:proofErr w:type="spellEnd"/>
      <w:r w:rsidR="00C611E6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1845">
        <w:rPr>
          <w:rFonts w:ascii="Calibri" w:hAnsi="Calibri"/>
          <w:sz w:val="24"/>
          <w:szCs w:val="24"/>
          <w:lang w:val="en-US"/>
        </w:rPr>
        <w:t>dan</w:t>
      </w:r>
      <w:proofErr w:type="spellEnd"/>
      <w:r w:rsidR="00271845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bertanggungjawab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untuk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memberikan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laporan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7B722B">
        <w:rPr>
          <w:rFonts w:ascii="Calibri" w:hAnsi="Calibri"/>
          <w:sz w:val="24"/>
          <w:szCs w:val="24"/>
          <w:lang w:val="en-US"/>
        </w:rPr>
        <w:t>serta</w:t>
      </w:r>
      <w:proofErr w:type="spellEnd"/>
      <w:r w:rsidR="007B722B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maklumat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berkaitan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aset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kepada</w:t>
      </w:r>
      <w:proofErr w:type="spellEnd"/>
      <w:r w:rsidRPr="0050503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50503F">
        <w:rPr>
          <w:rFonts w:ascii="Calibri" w:hAnsi="Calibri"/>
          <w:sz w:val="24"/>
          <w:szCs w:val="24"/>
          <w:lang w:val="en-US"/>
        </w:rPr>
        <w:t>B</w:t>
      </w:r>
      <w:r>
        <w:rPr>
          <w:rFonts w:ascii="Calibri" w:hAnsi="Calibri"/>
          <w:sz w:val="24"/>
          <w:szCs w:val="24"/>
          <w:lang w:val="en-US"/>
        </w:rPr>
        <w:t>ahagian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Pengurusan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Harta</w:t>
      </w:r>
      <w:proofErr w:type="spellEnd"/>
      <w:r>
        <w:rPr>
          <w:rFonts w:ascii="Calibri" w:hAnsi="Calibri"/>
          <w:sz w:val="24"/>
          <w:szCs w:val="24"/>
          <w:lang w:val="en-US"/>
        </w:rPr>
        <w:t>, JPPHB</w:t>
      </w:r>
      <w:r w:rsidR="005067A8">
        <w:rPr>
          <w:rFonts w:ascii="Calibri" w:hAnsi="Calibri"/>
          <w:sz w:val="24"/>
          <w:szCs w:val="24"/>
          <w:lang w:val="en-US"/>
        </w:rPr>
        <w:t xml:space="preserve">. </w:t>
      </w:r>
    </w:p>
    <w:p w:rsidR="006A4999" w:rsidRDefault="006A4999" w:rsidP="002F5BE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504774" w:rsidRDefault="00504774" w:rsidP="002F5BEA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Saya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berharap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dengan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E3617">
        <w:rPr>
          <w:rFonts w:ascii="Calibri" w:hAnsi="Calibri"/>
          <w:sz w:val="24"/>
          <w:szCs w:val="24"/>
          <w:lang w:val="en-US"/>
        </w:rPr>
        <w:t>pelantikan</w:t>
      </w:r>
      <w:proofErr w:type="spellEnd"/>
      <w:r w:rsidR="00CE361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CE3617">
        <w:rPr>
          <w:rFonts w:ascii="Calibri" w:hAnsi="Calibri"/>
          <w:sz w:val="24"/>
          <w:szCs w:val="24"/>
          <w:lang w:val="en-US"/>
        </w:rPr>
        <w:t>ini</w:t>
      </w:r>
      <w:proofErr w:type="spellEnd"/>
      <w:r w:rsidR="00CE3617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="009430B8">
        <w:rPr>
          <w:rFonts w:ascii="Calibri" w:hAnsi="Calibri"/>
          <w:sz w:val="24"/>
          <w:szCs w:val="24"/>
          <w:lang w:val="en-US"/>
        </w:rPr>
        <w:t>pengurusan</w:t>
      </w:r>
      <w:proofErr w:type="spellEnd"/>
      <w:r w:rsidR="009430B8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9430B8">
        <w:rPr>
          <w:rFonts w:ascii="Calibri" w:hAnsi="Calibri"/>
          <w:sz w:val="24"/>
          <w:szCs w:val="24"/>
          <w:lang w:val="en-US"/>
        </w:rPr>
        <w:t>aset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Universiti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Malaya </w:t>
      </w:r>
      <w:proofErr w:type="spellStart"/>
      <w:r>
        <w:rPr>
          <w:rFonts w:ascii="Calibri" w:hAnsi="Calibri"/>
          <w:sz w:val="24"/>
          <w:szCs w:val="24"/>
          <w:lang w:val="en-US"/>
        </w:rPr>
        <w:t>dapat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diuruskan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dengan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baik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dan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B45D17">
        <w:rPr>
          <w:rFonts w:ascii="Calibri" w:hAnsi="Calibri"/>
          <w:sz w:val="24"/>
          <w:szCs w:val="24"/>
          <w:lang w:val="en-US"/>
        </w:rPr>
        <w:t>lancar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. </w:t>
      </w:r>
    </w:p>
    <w:p w:rsidR="00504774" w:rsidRDefault="00504774" w:rsidP="002F5BE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CE3617" w:rsidRDefault="00104EA8" w:rsidP="002F5BE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CE3617">
        <w:rPr>
          <w:rFonts w:ascii="Calibri" w:hAnsi="Calibri"/>
          <w:sz w:val="24"/>
          <w:szCs w:val="24"/>
          <w:lang w:val="en-US"/>
        </w:rPr>
        <w:t>Sekian</w:t>
      </w:r>
      <w:proofErr w:type="spellEnd"/>
      <w:r w:rsidRPr="00CE3617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CE3617">
        <w:rPr>
          <w:rFonts w:ascii="Calibri" w:hAnsi="Calibri"/>
          <w:sz w:val="24"/>
          <w:szCs w:val="24"/>
          <w:lang w:val="en-US"/>
        </w:rPr>
        <w:t>terima</w:t>
      </w:r>
      <w:proofErr w:type="spellEnd"/>
      <w:r w:rsidRPr="00CE3617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CE3617">
        <w:rPr>
          <w:rFonts w:ascii="Calibri" w:hAnsi="Calibri"/>
          <w:sz w:val="24"/>
          <w:szCs w:val="24"/>
          <w:lang w:val="en-US"/>
        </w:rPr>
        <w:t>kasih</w:t>
      </w:r>
      <w:proofErr w:type="spellEnd"/>
      <w:r w:rsidRPr="00CE3617">
        <w:rPr>
          <w:rFonts w:ascii="Calibri" w:hAnsi="Calibri"/>
          <w:sz w:val="24"/>
          <w:szCs w:val="24"/>
          <w:lang w:val="en-US"/>
        </w:rPr>
        <w:t>.</w:t>
      </w:r>
      <w:proofErr w:type="gramEnd"/>
    </w:p>
    <w:p w:rsidR="00104EA8" w:rsidRDefault="00104EA8" w:rsidP="002F5BEA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104EA8" w:rsidRDefault="00104EA8" w:rsidP="002F5BEA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Yang </w:t>
      </w:r>
      <w:proofErr w:type="spellStart"/>
      <w:r>
        <w:rPr>
          <w:rFonts w:ascii="Calibri" w:hAnsi="Calibri"/>
          <w:sz w:val="24"/>
          <w:szCs w:val="24"/>
          <w:lang w:val="en-US"/>
        </w:rPr>
        <w:t>benar</w:t>
      </w:r>
      <w:proofErr w:type="spellEnd"/>
      <w:r>
        <w:rPr>
          <w:rFonts w:ascii="Calibri" w:hAnsi="Calibri"/>
          <w:sz w:val="24"/>
          <w:szCs w:val="24"/>
          <w:lang w:val="en-US"/>
        </w:rPr>
        <w:t>,</w:t>
      </w:r>
    </w:p>
    <w:p w:rsidR="00104EA8" w:rsidRDefault="00104EA8" w:rsidP="002F5BEA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Default="00104EA8" w:rsidP="002F5BEA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Default="00104EA8" w:rsidP="002F5BEA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Pr="005067A8" w:rsidRDefault="00905048" w:rsidP="002F5BEA">
      <w:pPr>
        <w:pStyle w:val="ListParagraph"/>
        <w:spacing w:after="0" w:line="240" w:lineRule="auto"/>
        <w:ind w:left="0"/>
        <w:jc w:val="both"/>
        <w:rPr>
          <w:rFonts w:ascii="Calibri" w:hAnsi="Calibri"/>
          <w:color w:val="0070C0"/>
          <w:sz w:val="24"/>
          <w:szCs w:val="24"/>
          <w:lang w:val="en-US"/>
        </w:rPr>
      </w:pPr>
      <w:proofErr w:type="spellStart"/>
      <w:r w:rsidRPr="005067A8">
        <w:rPr>
          <w:rFonts w:ascii="Calibri" w:hAnsi="Calibri"/>
          <w:b/>
          <w:color w:val="0070C0"/>
          <w:sz w:val="24"/>
          <w:szCs w:val="24"/>
          <w:lang w:val="en-US"/>
        </w:rPr>
        <w:t>Ketua</w:t>
      </w:r>
      <w:proofErr w:type="spellEnd"/>
      <w:r w:rsidRPr="005067A8">
        <w:rPr>
          <w:rFonts w:ascii="Calibri" w:hAnsi="Calibri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5067A8">
        <w:rPr>
          <w:rFonts w:ascii="Calibri" w:hAnsi="Calibri"/>
          <w:b/>
          <w:color w:val="0070C0"/>
          <w:sz w:val="24"/>
          <w:szCs w:val="24"/>
          <w:lang w:val="en-US"/>
        </w:rPr>
        <w:t>PTj</w:t>
      </w:r>
      <w:proofErr w:type="spellEnd"/>
    </w:p>
    <w:p w:rsidR="00104EA8" w:rsidRDefault="00104EA8" w:rsidP="002F5BEA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</w:p>
    <w:p w:rsidR="00104EA8" w:rsidRDefault="00104EA8" w:rsidP="002F5BEA">
      <w:pPr>
        <w:pStyle w:val="ListParagraph"/>
        <w:spacing w:after="0" w:line="240" w:lineRule="auto"/>
        <w:ind w:left="0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>
        <w:rPr>
          <w:rFonts w:ascii="Calibri" w:hAnsi="Calibri"/>
          <w:sz w:val="24"/>
          <w:szCs w:val="24"/>
          <w:lang w:val="en-US"/>
        </w:rPr>
        <w:t>s.k</w:t>
      </w:r>
      <w:proofErr w:type="spellEnd"/>
      <w:proofErr w:type="gramEnd"/>
      <w:r>
        <w:rPr>
          <w:rFonts w:ascii="Calibri" w:hAnsi="Calibri"/>
          <w:sz w:val="24"/>
          <w:szCs w:val="24"/>
          <w:lang w:val="en-US"/>
        </w:rPr>
        <w:tab/>
      </w:r>
      <w:proofErr w:type="spellStart"/>
      <w:r>
        <w:rPr>
          <w:rFonts w:ascii="Calibri" w:hAnsi="Calibri"/>
          <w:sz w:val="24"/>
          <w:szCs w:val="24"/>
          <w:lang w:val="en-US"/>
        </w:rPr>
        <w:t>Ketua</w:t>
      </w:r>
      <w:proofErr w:type="spellEnd"/>
    </w:p>
    <w:p w:rsidR="00104EA8" w:rsidRDefault="00104EA8" w:rsidP="002F5BEA">
      <w:pPr>
        <w:spacing w:after="0" w:line="240" w:lineRule="auto"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ab/>
      </w:r>
      <w:proofErr w:type="spellStart"/>
      <w:r>
        <w:rPr>
          <w:rFonts w:ascii="Calibri" w:hAnsi="Calibri"/>
          <w:sz w:val="24"/>
          <w:szCs w:val="24"/>
          <w:lang w:val="en-US"/>
        </w:rPr>
        <w:t>Bahagian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Pengurusan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 w:val="24"/>
          <w:szCs w:val="24"/>
          <w:lang w:val="en-US"/>
        </w:rPr>
        <w:t>Harta</w:t>
      </w:r>
      <w:proofErr w:type="spellEnd"/>
      <w:r>
        <w:rPr>
          <w:rFonts w:ascii="Calibri" w:hAnsi="Calibri"/>
          <w:sz w:val="24"/>
          <w:szCs w:val="24"/>
          <w:lang w:val="en-US"/>
        </w:rPr>
        <w:t>, JPPHB</w:t>
      </w:r>
    </w:p>
    <w:sectPr w:rsidR="00104EA8" w:rsidSect="00091067">
      <w:headerReference w:type="default" r:id="rId8"/>
      <w:pgSz w:w="11906" w:h="16838" w:code="9"/>
      <w:pgMar w:top="1440" w:right="1440" w:bottom="1440" w:left="1440" w:header="706" w:footer="1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70" w:rsidRDefault="00862770" w:rsidP="002C7B4C">
      <w:pPr>
        <w:spacing w:after="0" w:line="240" w:lineRule="auto"/>
      </w:pPr>
      <w:r>
        <w:separator/>
      </w:r>
    </w:p>
  </w:endnote>
  <w:endnote w:type="continuationSeparator" w:id="0">
    <w:p w:rsidR="00862770" w:rsidRDefault="00862770" w:rsidP="002C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70" w:rsidRDefault="00862770" w:rsidP="002C7B4C">
      <w:pPr>
        <w:spacing w:after="0" w:line="240" w:lineRule="auto"/>
      </w:pPr>
      <w:r>
        <w:separator/>
      </w:r>
    </w:p>
  </w:footnote>
  <w:footnote w:type="continuationSeparator" w:id="0">
    <w:p w:rsidR="00862770" w:rsidRDefault="00862770" w:rsidP="002C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1D" w:rsidRPr="00F94A1D" w:rsidRDefault="00F94A1D" w:rsidP="00F94A1D">
    <w:pPr>
      <w:pStyle w:val="Header"/>
      <w:jc w:val="right"/>
      <w:rPr>
        <w:rFonts w:ascii="Calibri" w:hAnsi="Calibri"/>
        <w:b/>
        <w:sz w:val="24"/>
        <w:szCs w:val="24"/>
      </w:rPr>
    </w:pPr>
    <w:r w:rsidRPr="00F94A1D">
      <w:rPr>
        <w:rFonts w:ascii="Calibri" w:hAnsi="Calibri" w:cs="Calibri"/>
        <w:b/>
        <w:sz w:val="24"/>
        <w:szCs w:val="24"/>
      </w:rPr>
      <w:t>Lampiran A</w:t>
    </w:r>
  </w:p>
  <w:p w:rsidR="00CE3617" w:rsidRDefault="00CE36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FD9"/>
    <w:multiLevelType w:val="hybridMultilevel"/>
    <w:tmpl w:val="7F401C74"/>
    <w:lvl w:ilvl="0" w:tplc="8D64CF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A0355"/>
    <w:multiLevelType w:val="hybridMultilevel"/>
    <w:tmpl w:val="3446DBD6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355"/>
    <w:multiLevelType w:val="hybridMultilevel"/>
    <w:tmpl w:val="5BE60ADA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4813"/>
    <w:multiLevelType w:val="hybridMultilevel"/>
    <w:tmpl w:val="8A88E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7F91"/>
    <w:multiLevelType w:val="hybridMultilevel"/>
    <w:tmpl w:val="C3867A14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702A"/>
    <w:multiLevelType w:val="hybridMultilevel"/>
    <w:tmpl w:val="27F8D54C"/>
    <w:lvl w:ilvl="0" w:tplc="5F687A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B72BF4"/>
    <w:multiLevelType w:val="hybridMultilevel"/>
    <w:tmpl w:val="430A6AC6"/>
    <w:lvl w:ilvl="0" w:tplc="6EBA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9508D"/>
    <w:multiLevelType w:val="hybridMultilevel"/>
    <w:tmpl w:val="0D2E01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10E22"/>
    <w:rsid w:val="00015DC8"/>
    <w:rsid w:val="00091067"/>
    <w:rsid w:val="000A5509"/>
    <w:rsid w:val="000C139A"/>
    <w:rsid w:val="00104EA8"/>
    <w:rsid w:val="00151509"/>
    <w:rsid w:val="00163509"/>
    <w:rsid w:val="001D5399"/>
    <w:rsid w:val="001F3270"/>
    <w:rsid w:val="0023001D"/>
    <w:rsid w:val="00234C49"/>
    <w:rsid w:val="00266188"/>
    <w:rsid w:val="00271845"/>
    <w:rsid w:val="002814DA"/>
    <w:rsid w:val="002A334D"/>
    <w:rsid w:val="002C7B4C"/>
    <w:rsid w:val="002F5BEA"/>
    <w:rsid w:val="00380E63"/>
    <w:rsid w:val="003B514C"/>
    <w:rsid w:val="00431443"/>
    <w:rsid w:val="0046755D"/>
    <w:rsid w:val="004C2A27"/>
    <w:rsid w:val="00504774"/>
    <w:rsid w:val="005067A8"/>
    <w:rsid w:val="005810DF"/>
    <w:rsid w:val="0061016E"/>
    <w:rsid w:val="00683631"/>
    <w:rsid w:val="006A4999"/>
    <w:rsid w:val="006B442F"/>
    <w:rsid w:val="006F6739"/>
    <w:rsid w:val="00710E22"/>
    <w:rsid w:val="007B52DE"/>
    <w:rsid w:val="007B722B"/>
    <w:rsid w:val="007F6B06"/>
    <w:rsid w:val="00825D0F"/>
    <w:rsid w:val="0083336C"/>
    <w:rsid w:val="00844209"/>
    <w:rsid w:val="00862770"/>
    <w:rsid w:val="008A0E5F"/>
    <w:rsid w:val="008A4526"/>
    <w:rsid w:val="008D6F7C"/>
    <w:rsid w:val="00905048"/>
    <w:rsid w:val="009057AE"/>
    <w:rsid w:val="009168C8"/>
    <w:rsid w:val="009430B8"/>
    <w:rsid w:val="00944E16"/>
    <w:rsid w:val="009A1EB6"/>
    <w:rsid w:val="009C1B29"/>
    <w:rsid w:val="00A7485B"/>
    <w:rsid w:val="00AB58B7"/>
    <w:rsid w:val="00B22180"/>
    <w:rsid w:val="00B45D17"/>
    <w:rsid w:val="00B62413"/>
    <w:rsid w:val="00BC04F6"/>
    <w:rsid w:val="00C1293E"/>
    <w:rsid w:val="00C611E6"/>
    <w:rsid w:val="00C829D2"/>
    <w:rsid w:val="00CB3F75"/>
    <w:rsid w:val="00CE3617"/>
    <w:rsid w:val="00CF416B"/>
    <w:rsid w:val="00D31AFC"/>
    <w:rsid w:val="00D5392F"/>
    <w:rsid w:val="00D96DBA"/>
    <w:rsid w:val="00DF5275"/>
    <w:rsid w:val="00E5397D"/>
    <w:rsid w:val="00EE7769"/>
    <w:rsid w:val="00EF79BE"/>
    <w:rsid w:val="00F17B8A"/>
    <w:rsid w:val="00F32E74"/>
    <w:rsid w:val="00F50F36"/>
    <w:rsid w:val="00F77AE6"/>
    <w:rsid w:val="00F94A1D"/>
    <w:rsid w:val="00F94F9D"/>
    <w:rsid w:val="00FD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B4C"/>
  </w:style>
  <w:style w:type="paragraph" w:styleId="Footer">
    <w:name w:val="footer"/>
    <w:basedOn w:val="Normal"/>
    <w:link w:val="FooterChar"/>
    <w:uiPriority w:val="99"/>
    <w:unhideWhenUsed/>
    <w:rsid w:val="002C7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B4C"/>
  </w:style>
  <w:style w:type="paragraph" w:styleId="BalloonText">
    <w:name w:val="Balloon Text"/>
    <w:basedOn w:val="Normal"/>
    <w:link w:val="BalloonTextChar"/>
    <w:uiPriority w:val="99"/>
    <w:semiHidden/>
    <w:unhideWhenUsed/>
    <w:rsid w:val="00CE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FB12-21A4-4CAD-8BE5-EB86900E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yda</cp:lastModifiedBy>
  <cp:revision>2</cp:revision>
  <cp:lastPrinted>2016-03-11T12:40:00Z</cp:lastPrinted>
  <dcterms:created xsi:type="dcterms:W3CDTF">2016-03-11T12:40:00Z</dcterms:created>
  <dcterms:modified xsi:type="dcterms:W3CDTF">2016-03-11T12:40:00Z</dcterms:modified>
</cp:coreProperties>
</file>